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7036B8" w:rsidRPr="007036B8" w:rsidRDefault="00524EBE" w:rsidP="007036B8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DECLARACIÓN DE </w:t>
      </w:r>
      <w:r w:rsidR="007036B8" w:rsidRPr="007036B8">
        <w:rPr>
          <w:b/>
        </w:rPr>
        <w:t>NO REEMBOLSOS POSTERIORES</w:t>
      </w:r>
    </w:p>
    <w:p w:rsidR="00524EBE" w:rsidRPr="007036B8" w:rsidRDefault="00524EBE" w:rsidP="007036B8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>ACTUACIONES DE APOYO FINANCIERO A LA INDUSTRIA CONECTADA 4.0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Programa de Apoyo Financiero a la Industria Conectada 4.0 con Nº de </w:t>
      </w:r>
      <w:proofErr w:type="gramStart"/>
      <w:r>
        <w:t>Expediente  IC</w:t>
      </w:r>
      <w:proofErr w:type="gramEnd"/>
      <w:r>
        <w:t>4 -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0248CF" w:rsidP="00847B2C">
      <w:pPr>
        <w:ind w:left="708"/>
        <w:jc w:val="both"/>
      </w:pPr>
      <w:r w:rsidRPr="000248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0A119" wp14:editId="28F13F22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121285" cy="120650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C220" id="Rectángulo 5" o:spid="_x0000_s1026" style="position:absolute;margin-left:11.25pt;margin-top:3pt;width:9.5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</w:p>
    <w:p w:rsidR="00DA2178" w:rsidRDefault="000248CF" w:rsidP="00847B2C">
      <w:pPr>
        <w:ind w:left="705"/>
        <w:jc w:val="both"/>
      </w:pPr>
      <w:r w:rsidRPr="000248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5EE8" wp14:editId="21C1C2A0">
                <wp:simplePos x="0" y="0"/>
                <wp:positionH relativeFrom="column">
                  <wp:posOffset>147320</wp:posOffset>
                </wp:positionH>
                <wp:positionV relativeFrom="paragraph">
                  <wp:posOffset>53340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DCE3" id="Rectángulo 7" o:spid="_x0000_s1026" style="position:absolute;margin-left:11.6pt;margin-top:4.2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47IQctoAAAAGAQAADwAAAAAAAAAAAAAAAADzBAAAZHJzL2Rvd25y&#10;ZXYueG1sUEsFBgAAAAAEAAQA8wAAAPoFAAAAAA=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0248CF" w:rsidRDefault="000248CF" w:rsidP="00847B2C">
      <w:pPr>
        <w:ind w:left="705"/>
        <w:jc w:val="both"/>
      </w:pP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6D" w:rsidRDefault="00E95C6D" w:rsidP="00524EBE">
      <w:pPr>
        <w:spacing w:after="0" w:line="240" w:lineRule="auto"/>
      </w:pPr>
      <w:r>
        <w:separator/>
      </w:r>
    </w:p>
  </w:endnote>
  <w:endnote w:type="continuationSeparator" w:id="0">
    <w:p w:rsidR="00E95C6D" w:rsidRDefault="00E95C6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7" w:rsidRDefault="00342F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7" w:rsidRDefault="00342F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7" w:rsidRDefault="00342F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6D" w:rsidRDefault="00E95C6D" w:rsidP="00524EBE">
      <w:pPr>
        <w:spacing w:after="0" w:line="240" w:lineRule="auto"/>
      </w:pPr>
      <w:r>
        <w:separator/>
      </w:r>
    </w:p>
  </w:footnote>
  <w:footnote w:type="continuationSeparator" w:id="0">
    <w:p w:rsidR="00E95C6D" w:rsidRDefault="00E95C6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7" w:rsidRDefault="00342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0248CF">
    <w:pPr>
      <w:pStyle w:val="Encabezado"/>
    </w:pPr>
    <w:r w:rsidRPr="000248C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621666A" wp14:editId="2A62E672">
          <wp:simplePos x="0" y="0"/>
          <wp:positionH relativeFrom="column">
            <wp:posOffset>4257675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8CF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B553EC0" wp14:editId="20553361">
          <wp:simplePos x="0" y="0"/>
          <wp:positionH relativeFrom="margin">
            <wp:posOffset>2157730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8CF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B4A750" wp14:editId="6B8394EE">
          <wp:simplePos x="0" y="0"/>
          <wp:positionH relativeFrom="column">
            <wp:posOffset>-271462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E7" w:rsidRDefault="00342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248CF"/>
    <w:rsid w:val="001164F3"/>
    <w:rsid w:val="002B374D"/>
    <w:rsid w:val="00342FE7"/>
    <w:rsid w:val="00524EBE"/>
    <w:rsid w:val="00530FAE"/>
    <w:rsid w:val="00695DD3"/>
    <w:rsid w:val="006D507A"/>
    <w:rsid w:val="007036B8"/>
    <w:rsid w:val="00847B2C"/>
    <w:rsid w:val="009E23C0"/>
    <w:rsid w:val="00A63E5D"/>
    <w:rsid w:val="00DA2178"/>
    <w:rsid w:val="00E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6A80146AF5E468ED2365FC701CE74" ma:contentTypeVersion="2" ma:contentTypeDescription="Crear nuevo documento." ma:contentTypeScope="" ma:versionID="9fa82ce47ef6ccd889f15c3576f28766">
  <xsd:schema xmlns:xsd="http://www.w3.org/2001/XMLSchema" xmlns:xs="http://www.w3.org/2001/XMLSchema" xmlns:p="http://schemas.microsoft.com/office/2006/metadata/properties" xmlns:ns2="2b14b0c8-6106-4d7b-be34-fee43f6f7a90" targetNamespace="http://schemas.microsoft.com/office/2006/metadata/properties" ma:root="true" ma:fieldsID="48805a163dc5c78324cff977c64045b3" ns2:_="">
    <xsd:import namespace="2b14b0c8-6106-4d7b-be34-fee43f6f7a90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0c8-6106-4d7b-be34-fee43f6f7a90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b14b0c8-6106-4d7b-be34-fee43f6f7a90" xsi:nil="true"/>
    <Orden xmlns="2b14b0c8-6106-4d7b-be34-fee43f6f7a90">7</Orden>
  </documentManagement>
</p:properties>
</file>

<file path=customXml/itemProps1.xml><?xml version="1.0" encoding="utf-8"?>
<ds:datastoreItem xmlns:ds="http://schemas.openxmlformats.org/officeDocument/2006/customXml" ds:itemID="{9ED7400F-5881-4774-8871-7BAD8A2C6A1A}"/>
</file>

<file path=customXml/itemProps2.xml><?xml version="1.0" encoding="utf-8"?>
<ds:datastoreItem xmlns:ds="http://schemas.openxmlformats.org/officeDocument/2006/customXml" ds:itemID="{79BE6E19-8D17-4F03-A8FF-51CF6E7B0420}"/>
</file>

<file path=customXml/itemProps3.xml><?xml version="1.0" encoding="utf-8"?>
<ds:datastoreItem xmlns:ds="http://schemas.openxmlformats.org/officeDocument/2006/customXml" ds:itemID="{03D5A501-E9A1-44ED-9333-954293099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no reembolsos posteriores IC4 (Versión: 1.0; Actualizado: 07/11/2024) </dc:title>
  <dc:subject/>
  <dc:creator/>
  <cp:keywords/>
  <dc:description/>
  <cp:lastModifiedBy/>
  <cp:revision>1</cp:revision>
  <dcterms:created xsi:type="dcterms:W3CDTF">2024-11-06T16:29:00Z</dcterms:created>
  <dcterms:modified xsi:type="dcterms:W3CDTF">2024-11-06T16:29:00Z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0x0101009276A80146AF5E468ED2365FC701CE74</vt:lpwstr>
  </property>
</Properties>
</file>